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320"/>
      </w:tblGrid>
      <w:tr w:rsidR="00D50825" w:rsidTr="00D50825">
        <w:trPr>
          <w:trHeight w:val="2350"/>
        </w:trPr>
        <w:tc>
          <w:tcPr>
            <w:tcW w:w="5065" w:type="dxa"/>
            <w:tcBorders>
              <w:top w:val="single" w:sz="6" w:space="0" w:color="00B050"/>
              <w:lef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Default="003A6D41" w:rsidP="00A652E2">
            <w:pPr>
              <w:rPr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0225F248" wp14:editId="04CC6B4F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-32385</wp:posOffset>
                  </wp:positionV>
                  <wp:extent cx="2686050" cy="1554480"/>
                  <wp:effectExtent l="0" t="0" r="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825">
              <w:rPr>
                <w:sz w:val="22"/>
                <w:szCs w:val="22"/>
                <w14:ligatures w14:val="none"/>
              </w:rPr>
              <w:t> </w:t>
            </w:r>
            <w:r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B050"/>
              <w:righ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Default="00D50825" w:rsidP="003A6D41">
            <w:pPr>
              <w:widowControl w:val="0"/>
              <w:spacing w:before="40" w:after="60"/>
              <w:jc w:val="right"/>
              <w:rPr>
                <w:rFonts w:ascii="Arial" w:hAnsi="Arial" w:cs="Arial"/>
                <w:color w:val="FEFEFE"/>
                <w:sz w:val="52"/>
                <w:szCs w:val="52"/>
                <w14:ligatures w14:val="none"/>
              </w:rPr>
            </w:pPr>
            <w:r>
              <w:rPr>
                <w:rFonts w:ascii="Arial" w:hAnsi="Arial" w:cs="Arial"/>
                <w:color w:val="FEFEFE"/>
                <w:sz w:val="52"/>
                <w:szCs w:val="52"/>
                <w14:ligatures w14:val="none"/>
              </w:rPr>
              <w:t> </w:t>
            </w:r>
          </w:p>
        </w:tc>
      </w:tr>
      <w:tr w:rsidR="00D50825" w:rsidTr="009F0203">
        <w:trPr>
          <w:trHeight w:val="444"/>
        </w:trPr>
        <w:tc>
          <w:tcPr>
            <w:tcW w:w="5065" w:type="dxa"/>
            <w:tcBorders>
              <w:left w:val="single" w:sz="6" w:space="0" w:color="00B050"/>
              <w:bottom w:val="single" w:sz="8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D92170" w:rsidRDefault="00A652E2" w:rsidP="009F020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</w:pPr>
            <w:r w:rsidRPr="00D92170"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>POUR...</w:t>
            </w:r>
            <w:r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 xml:space="preserve">        </w:t>
            </w:r>
          </w:p>
        </w:tc>
        <w:tc>
          <w:tcPr>
            <w:tcW w:w="4320" w:type="dxa"/>
            <w:tcBorders>
              <w:bottom w:val="single" w:sz="8" w:space="0" w:color="00B050"/>
              <w:right w:val="single" w:sz="6" w:space="0" w:color="00B05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D92170" w:rsidRDefault="003A6D41" w:rsidP="009F02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</w:pPr>
            <w:r w:rsidRPr="00D92170">
              <w:rPr>
                <w:rFonts w:ascii="Arial" w:hAnsi="Arial" w:cs="Arial"/>
                <w:b/>
                <w:bCs/>
                <w:color w:val="FFFF00"/>
                <w:sz w:val="48"/>
                <w:szCs w:val="48"/>
                <w14:ligatures w14:val="none"/>
              </w:rPr>
              <w:t>CONTACTER...</w:t>
            </w:r>
          </w:p>
        </w:tc>
      </w:tr>
      <w:tr w:rsidR="00D50825" w:rsidRPr="009F0203" w:rsidTr="009F0203">
        <w:trPr>
          <w:trHeight w:val="3296"/>
        </w:trPr>
        <w:tc>
          <w:tcPr>
            <w:tcW w:w="5065" w:type="dxa"/>
            <w:tcBorders>
              <w:top w:val="single" w:sz="8" w:space="0" w:color="00B05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 une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dérogation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d’un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mariage </w:t>
            </w: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intervariété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Chihuahua PL x PC </w:t>
            </w:r>
          </w:p>
          <w:p w:rsidR="007B714A" w:rsidRPr="009F0203" w:rsidRDefault="00D50825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 une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dérogation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d’un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mariage consanguin</w:t>
            </w:r>
          </w:p>
          <w:p w:rsidR="007B714A" w:rsidRPr="009F0203" w:rsidRDefault="007B714A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Acheter des articles de la boutique (Livre Chihuahua, pins, broches…)</w:t>
            </w:r>
          </w:p>
          <w:p w:rsidR="007B714A" w:rsidRPr="009F0203" w:rsidRDefault="007B714A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Envoyer Photos et Titre de Champion pour paraî</w:t>
            </w:r>
            <w:r w:rsidR="00BE156E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tre sur le site et r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evue du club</w:t>
            </w:r>
          </w:p>
          <w:p w:rsidR="00BE156E" w:rsidRDefault="00BE156E" w:rsidP="00D9217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Demander une parution d’une publicité dans la revue du club</w:t>
            </w:r>
          </w:p>
          <w:p w:rsidR="007B714A" w:rsidRPr="00C170C3" w:rsidRDefault="00E458ED" w:rsidP="00C170C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Valider</w:t>
            </w:r>
            <w:r w:rsidRPr="00E458ED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une confirmation à  titre initial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8" w:space="0" w:color="00B05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C170C3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M. Daniel Arnoult</w:t>
            </w:r>
          </w:p>
          <w:p w:rsidR="00D50825" w:rsidRPr="009F0203" w:rsidRDefault="00C170C3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Président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: </w:t>
            </w:r>
            <w:hyperlink r:id="rId6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ccce@ccce.org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  <w:p w:rsidR="00F72932" w:rsidRPr="009F0203" w:rsidRDefault="00F72932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D45A1B">
              <w:rPr>
                <w:rFonts w:asciiTheme="minorHAnsi" w:hAnsiTheme="minorHAnsi"/>
                <w:b/>
                <w:sz w:val="22"/>
                <w:szCs w:val="22"/>
                <w14:ligatures w14:val="none"/>
              </w:rPr>
              <w:t>Tél</w:t>
            </w:r>
            <w:r w:rsidR="00EA77A7" w:rsidRPr="00D45A1B">
              <w:rPr>
                <w:rFonts w:asciiTheme="minorHAnsi" w:hAnsiTheme="minorHAnsi"/>
                <w:b/>
                <w:sz w:val="22"/>
                <w:szCs w:val="22"/>
                <w14:ligatures w14:val="none"/>
              </w:rPr>
              <w:t xml:space="preserve"> Club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 : 06 </w:t>
            </w:r>
            <w:r w:rsidR="00C170C3">
              <w:rPr>
                <w:rFonts w:asciiTheme="minorHAnsi" w:hAnsiTheme="minorHAnsi"/>
                <w:sz w:val="22"/>
                <w:szCs w:val="22"/>
                <w14:ligatures w14:val="none"/>
              </w:rPr>
              <w:t>08 34 47 82</w:t>
            </w:r>
          </w:p>
          <w:p w:rsidR="00F72932" w:rsidRPr="009F0203" w:rsidRDefault="00F72932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</w:tr>
      <w:tr w:rsidR="00D50825" w:rsidRPr="009F0203" w:rsidTr="009F0203">
        <w:trPr>
          <w:trHeight w:val="993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Faire valider vos cotations.</w:t>
            </w:r>
          </w:p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Enregistrer les TAN  auprès de la SCC</w:t>
            </w:r>
          </w:p>
          <w:p w:rsidR="00D50825" w:rsidRPr="009F0203" w:rsidRDefault="007B714A" w:rsidP="009F020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Inscription à la Nationale d’Elevage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 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Maryline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Robin 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Secrétaire Générale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: </w:t>
            </w:r>
            <w:hyperlink r:id="rId7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robinmaryline08@gmail.com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D50825" w:rsidRPr="009F0203" w:rsidTr="009F0203">
        <w:trPr>
          <w:trHeight w:val="2001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A1B" w:rsidRPr="00D45A1B" w:rsidRDefault="00D45A1B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D45A1B">
              <w:rPr>
                <w:rFonts w:asciiTheme="minorHAnsi" w:hAnsiTheme="minorHAnsi"/>
                <w:sz w:val="22"/>
                <w:szCs w:val="22"/>
                <w14:ligatures w14:val="none"/>
              </w:rPr>
              <w:t>Demande d'homologation des titres de la SCC</w:t>
            </w:r>
          </w:p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Renouveler votre adhésion</w:t>
            </w:r>
          </w:p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Enregistrer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les examens 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santé</w:t>
            </w:r>
          </w:p>
          <w:p w:rsidR="00D50825" w:rsidRDefault="00A0752D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Etre informé(e) sur les délégations du club</w:t>
            </w:r>
          </w:p>
          <w:p w:rsidR="00C170C3" w:rsidRPr="009F0203" w:rsidRDefault="00C170C3" w:rsidP="00D92170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Adhérer au club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Monique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Rossi 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Trésorière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proofErr w:type="spellStart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e.mail</w:t>
            </w:r>
            <w:proofErr w:type="spellEnd"/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: </w:t>
            </w:r>
            <w:hyperlink r:id="rId8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lumiere.de.sigiria@orange.fr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D50825" w:rsidRPr="009F0203" w:rsidTr="00D50825">
        <w:trPr>
          <w:trHeight w:val="1568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Fi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gurer sur la liste des éleveurs</w:t>
            </w:r>
          </w:p>
          <w:p w:rsidR="00D50825" w:rsidRPr="009F0203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Adhérer à la charte </w:t>
            </w:r>
            <w:r w:rsidR="00A0752D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sélection et de qualité du CCCE</w:t>
            </w:r>
          </w:p>
          <w:p w:rsidR="00D50825" w:rsidRPr="009F0203" w:rsidRDefault="00A0752D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Adhérer / renouveler votre adhésion</w:t>
            </w:r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à </w:t>
            </w:r>
            <w:proofErr w:type="spellStart"/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Médiavet</w:t>
            </w:r>
            <w:proofErr w:type="spellEnd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9F0203" w:rsidP="00D9217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M. </w:t>
            </w:r>
            <w:r w:rsidR="00953399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Alain </w:t>
            </w:r>
            <w:r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Vincent </w:t>
            </w:r>
          </w:p>
          <w:p w:rsidR="00D50825" w:rsidRPr="009F0203" w:rsidRDefault="009F0203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Membre du Comité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email : </w:t>
            </w:r>
            <w:hyperlink r:id="rId9" w:history="1">
              <w:r w:rsidRPr="009F0203">
                <w:rPr>
                  <w:rStyle w:val="Lienhypertexte"/>
                  <w:rFonts w:asciiTheme="minorHAnsi" w:hAnsiTheme="minorHAnsi"/>
                  <w:sz w:val="22"/>
                  <w:szCs w:val="22"/>
                  <w14:ligatures w14:val="none"/>
                </w:rPr>
                <w:t>pyramidescholula@orange.fr</w:t>
              </w:r>
            </w:hyperlink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</w:t>
            </w:r>
          </w:p>
          <w:p w:rsidR="00D50825" w:rsidRPr="009F0203" w:rsidRDefault="00D50825" w:rsidP="00D92170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 </w:t>
            </w:r>
          </w:p>
        </w:tc>
      </w:tr>
      <w:tr w:rsidR="00D50825" w:rsidRPr="009F0203" w:rsidTr="009F0203">
        <w:trPr>
          <w:trHeight w:val="1774"/>
        </w:trPr>
        <w:tc>
          <w:tcPr>
            <w:tcW w:w="5065" w:type="dxa"/>
            <w:tcBorders>
              <w:top w:val="single" w:sz="8" w:space="0" w:color="000000"/>
              <w:left w:val="single" w:sz="8" w:space="0" w:color="00B050"/>
              <w:bottom w:val="single" w:sz="8" w:space="0" w:color="00B050"/>
              <w:right w:val="single" w:sz="8" w:space="0" w:color="00000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Default="00D50825" w:rsidP="00D9217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Permanence</w:t>
            </w:r>
            <w:r w:rsidR="00953399">
              <w:rPr>
                <w:rFonts w:asciiTheme="minorHAnsi" w:hAnsiTheme="minorHAnsi"/>
                <w:sz w:val="22"/>
                <w:szCs w:val="22"/>
                <w14:ligatures w14:val="none"/>
              </w:rPr>
              <w:t>s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 téléphonique</w:t>
            </w:r>
            <w:r w:rsidR="00953399">
              <w:rPr>
                <w:rFonts w:asciiTheme="minorHAnsi" w:hAnsiTheme="minorHAnsi"/>
                <w:sz w:val="22"/>
                <w:szCs w:val="22"/>
                <w14:ligatures w14:val="none"/>
              </w:rPr>
              <w:t>s</w:t>
            </w:r>
          </w:p>
          <w:p w:rsidR="00635B8B" w:rsidRPr="00635B8B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B050"/>
              <w:right w:val="single" w:sz="8" w:space="0" w:color="00B050"/>
            </w:tcBorders>
            <w:shd w:val="clear" w:color="auto" w:fill="CC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0825" w:rsidRPr="009F0203" w:rsidRDefault="00953399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Monique Rossi : </w:t>
            </w:r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04 93 24 44 58</w:t>
            </w:r>
          </w:p>
          <w:p w:rsidR="00D50825" w:rsidRPr="009F0203" w:rsidRDefault="00D50825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Du lundi au vendredi </w:t>
            </w:r>
          </w:p>
          <w:p w:rsidR="009F0203" w:rsidRDefault="00D50825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de 10h à 12h et de 16h à 20h</w:t>
            </w:r>
          </w:p>
          <w:p w:rsidR="009F0203" w:rsidRPr="009F0203" w:rsidRDefault="009F0203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8"/>
                <w:szCs w:val="8"/>
                <w14:ligatures w14:val="none"/>
              </w:rPr>
            </w:pPr>
          </w:p>
          <w:p w:rsidR="00D50825" w:rsidRPr="009F0203" w:rsidRDefault="00953399" w:rsidP="009F0203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Mme 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Marylin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>e</w:t>
            </w:r>
            <w:r w:rsidR="00D50825" w:rsidRPr="009F0203">
              <w:rPr>
                <w:rFonts w:asciiTheme="minorHAnsi" w:hAnsiTheme="minorHAnsi"/>
                <w:b/>
                <w:bCs/>
                <w:sz w:val="22"/>
                <w:szCs w:val="22"/>
                <w14:ligatures w14:val="none"/>
              </w:rPr>
              <w:t xml:space="preserve"> Robin : </w:t>
            </w:r>
            <w:r w:rsidR="00D50825"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06 89 20 56 52</w:t>
            </w:r>
          </w:p>
          <w:p w:rsidR="00D50825" w:rsidRDefault="00D50825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Tous les jours </w:t>
            </w:r>
            <w:r w:rsidR="00635B8B">
              <w:rPr>
                <w:rFonts w:asciiTheme="minorHAnsi" w:hAnsiTheme="minorHAnsi"/>
                <w:sz w:val="22"/>
                <w:szCs w:val="22"/>
                <w14:ligatures w14:val="none"/>
              </w:rPr>
              <w:t xml:space="preserve">sauf </w:t>
            </w:r>
            <w:r w:rsidR="00635B8B" w:rsidRPr="00635B8B">
              <w:rPr>
                <w:rFonts w:asciiTheme="minorHAnsi" w:hAnsiTheme="minorHAnsi"/>
                <w:sz w:val="22"/>
                <w:szCs w:val="22"/>
                <w14:ligatures w14:val="none"/>
              </w:rPr>
              <w:t>dimanche et jours fériés</w:t>
            </w:r>
          </w:p>
          <w:p w:rsidR="00635B8B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/>
                <w:sz w:val="22"/>
                <w:szCs w:val="22"/>
                <w14:ligatures w14:val="none"/>
              </w:rPr>
              <w:t>de 10h à 12h et de 14h à 17</w:t>
            </w:r>
            <w:r w:rsidRPr="009F0203">
              <w:rPr>
                <w:rFonts w:asciiTheme="minorHAnsi" w:hAnsiTheme="minorHAnsi"/>
                <w:sz w:val="22"/>
                <w:szCs w:val="22"/>
                <w14:ligatures w14:val="none"/>
              </w:rPr>
              <w:t>h</w:t>
            </w:r>
          </w:p>
          <w:p w:rsidR="00635B8B" w:rsidRPr="009F0203" w:rsidRDefault="00635B8B" w:rsidP="00635B8B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  <w:szCs w:val="22"/>
                <w14:ligatures w14:val="none"/>
              </w:rPr>
            </w:pPr>
          </w:p>
        </w:tc>
      </w:tr>
    </w:tbl>
    <w:p w:rsidR="00943A33" w:rsidRPr="009F0203" w:rsidRDefault="00943A33" w:rsidP="007428A3">
      <w:pPr>
        <w:rPr>
          <w:sz w:val="22"/>
          <w:szCs w:val="22"/>
        </w:rPr>
      </w:pPr>
    </w:p>
    <w:sectPr w:rsidR="00943A33" w:rsidRPr="009F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A30"/>
    <w:multiLevelType w:val="hybridMultilevel"/>
    <w:tmpl w:val="E9F29C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43F24"/>
    <w:multiLevelType w:val="hybridMultilevel"/>
    <w:tmpl w:val="0ACEF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567"/>
    <w:multiLevelType w:val="hybridMultilevel"/>
    <w:tmpl w:val="103C50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E3AC1"/>
    <w:multiLevelType w:val="hybridMultilevel"/>
    <w:tmpl w:val="7C10E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11814"/>
    <w:multiLevelType w:val="hybridMultilevel"/>
    <w:tmpl w:val="D9F62C1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41B84"/>
    <w:multiLevelType w:val="hybridMultilevel"/>
    <w:tmpl w:val="B6686D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359F4"/>
    <w:multiLevelType w:val="hybridMultilevel"/>
    <w:tmpl w:val="56D0F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4C5D28"/>
    <w:multiLevelType w:val="hybridMultilevel"/>
    <w:tmpl w:val="334C5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77AB3"/>
    <w:multiLevelType w:val="hybridMultilevel"/>
    <w:tmpl w:val="F946891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25"/>
    <w:rsid w:val="00241071"/>
    <w:rsid w:val="003A6D41"/>
    <w:rsid w:val="00453A75"/>
    <w:rsid w:val="00635B8B"/>
    <w:rsid w:val="007428A3"/>
    <w:rsid w:val="007B714A"/>
    <w:rsid w:val="00943A33"/>
    <w:rsid w:val="00945509"/>
    <w:rsid w:val="00953399"/>
    <w:rsid w:val="009F0203"/>
    <w:rsid w:val="00A0752D"/>
    <w:rsid w:val="00A652E2"/>
    <w:rsid w:val="00BE156E"/>
    <w:rsid w:val="00C170C3"/>
    <w:rsid w:val="00D45A1B"/>
    <w:rsid w:val="00D50825"/>
    <w:rsid w:val="00D92170"/>
    <w:rsid w:val="00E458ED"/>
    <w:rsid w:val="00EA77A7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C52BD-6ACD-4DEA-A82E-7A91CE8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0825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7B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iere.de.sigiria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inmaryline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ce@ccc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ramidescholul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VINCENT</cp:lastModifiedBy>
  <cp:revision>2</cp:revision>
  <cp:lastPrinted>2019-07-26T21:07:00Z</cp:lastPrinted>
  <dcterms:created xsi:type="dcterms:W3CDTF">2022-04-26T07:45:00Z</dcterms:created>
  <dcterms:modified xsi:type="dcterms:W3CDTF">2022-04-26T07:45:00Z</dcterms:modified>
</cp:coreProperties>
</file>